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B8312" w14:textId="28DE55F9" w:rsidR="00A90772" w:rsidRPr="00C53F94" w:rsidRDefault="00A90772" w:rsidP="00C53F94">
      <w:pPr>
        <w:tabs>
          <w:tab w:val="left" w:pos="-284"/>
          <w:tab w:val="left" w:pos="2160"/>
        </w:tabs>
        <w:ind w:left="-567"/>
        <w:jc w:val="both"/>
        <w:rPr>
          <w:b/>
          <w:lang w:eastAsia="fr-FR"/>
        </w:rPr>
      </w:pPr>
      <w:r w:rsidRPr="00C53F94">
        <w:rPr>
          <w:b/>
          <w:u w:val="single"/>
          <w:lang w:eastAsia="fr-FR"/>
        </w:rPr>
        <w:t>Для договора поставки на</w:t>
      </w:r>
      <w:r w:rsidRPr="00C53F94">
        <w:rPr>
          <w:b/>
          <w:u w:val="single"/>
        </w:rPr>
        <w:t xml:space="preserve"> условиях СРТ</w:t>
      </w:r>
    </w:p>
    <w:p w14:paraId="6088D2AF" w14:textId="77777777" w:rsidR="00A90772" w:rsidRPr="00C53F94" w:rsidRDefault="00A90772" w:rsidP="00C53F94">
      <w:pPr>
        <w:tabs>
          <w:tab w:val="left" w:pos="-284"/>
          <w:tab w:val="left" w:pos="2160"/>
        </w:tabs>
        <w:ind w:left="-567"/>
        <w:jc w:val="both"/>
        <w:rPr>
          <w:b/>
          <w:lang w:eastAsia="fr-FR"/>
        </w:rPr>
      </w:pPr>
    </w:p>
    <w:p w14:paraId="12A04E26" w14:textId="4059F79B" w:rsidR="00A90772" w:rsidRPr="00C53F94" w:rsidRDefault="00A90772" w:rsidP="00C53F94">
      <w:pPr>
        <w:tabs>
          <w:tab w:val="left" w:pos="-284"/>
          <w:tab w:val="left" w:pos="2160"/>
        </w:tabs>
        <w:ind w:left="-567"/>
        <w:jc w:val="both"/>
        <w:rPr>
          <w:b/>
          <w:lang w:eastAsia="fr-FR"/>
        </w:rPr>
      </w:pPr>
      <w:r w:rsidRPr="00C53F94">
        <w:rPr>
          <w:b/>
          <w:lang w:eastAsia="fr-FR"/>
        </w:rPr>
        <w:t>В целях контроля Покупателем привлечения Поставщиком-</w:t>
      </w:r>
      <w:proofErr w:type="spellStart"/>
      <w:r w:rsidRPr="00C53F94">
        <w:rPr>
          <w:b/>
          <w:lang w:val="en-US" w:eastAsia="fr-FR"/>
        </w:rPr>
        <w:t>cpt</w:t>
      </w:r>
      <w:proofErr w:type="spellEnd"/>
      <w:r w:rsidRPr="00C53F94">
        <w:rPr>
          <w:b/>
          <w:lang w:eastAsia="fr-FR"/>
        </w:rPr>
        <w:t xml:space="preserve"> надлежащего Перевозчика, включить в договоры поставки на условиях </w:t>
      </w:r>
      <w:r w:rsidRPr="00C53F94">
        <w:rPr>
          <w:b/>
          <w:lang w:val="en-US" w:eastAsia="fr-FR"/>
        </w:rPr>
        <w:t>CPT</w:t>
      </w:r>
      <w:r w:rsidRPr="00C53F94">
        <w:rPr>
          <w:b/>
          <w:lang w:eastAsia="fr-FR"/>
        </w:rPr>
        <w:t xml:space="preserve"> (Поставщик=Трейдер/СХТП) следующие положения:</w:t>
      </w:r>
    </w:p>
    <w:p w14:paraId="59F4EB45" w14:textId="77777777" w:rsidR="00A90772" w:rsidRPr="00C53F94" w:rsidRDefault="00A90772" w:rsidP="00C53F94">
      <w:pPr>
        <w:tabs>
          <w:tab w:val="left" w:pos="-284"/>
          <w:tab w:val="left" w:pos="284"/>
        </w:tabs>
        <w:ind w:left="-567"/>
        <w:jc w:val="both"/>
        <w:rPr>
          <w:b/>
          <w:lang w:eastAsia="fr-FR"/>
        </w:rPr>
      </w:pPr>
    </w:p>
    <w:p w14:paraId="46DC1C27" w14:textId="3F8DDB37" w:rsidR="00304A2F" w:rsidRPr="00C53F94" w:rsidRDefault="00304A2F" w:rsidP="00C53F94">
      <w:pPr>
        <w:pStyle w:val="a3"/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4"/>
          <w:szCs w:val="24"/>
          <w:lang w:val="ru-RU" w:eastAsia="fr-FR"/>
        </w:rPr>
      </w:pPr>
      <w:r w:rsidRPr="00C53F94">
        <w:rPr>
          <w:rFonts w:ascii="Times New Roman" w:hAnsi="Times New Roman" w:cs="Times New Roman"/>
          <w:i/>
          <w:sz w:val="24"/>
          <w:szCs w:val="24"/>
          <w:lang w:val="ru-RU" w:eastAsia="fr-FR"/>
        </w:rPr>
        <w:t>Абзац Особых условий дополнить и изложить в следующей редакции (</w:t>
      </w:r>
      <w:r w:rsidRPr="00C53F94">
        <w:rPr>
          <w:rFonts w:ascii="Times New Roman" w:hAnsi="Times New Roman" w:cs="Times New Roman"/>
          <w:b/>
          <w:i/>
          <w:sz w:val="24"/>
          <w:szCs w:val="24"/>
          <w:lang w:val="ru-RU" w:eastAsia="fr-FR"/>
        </w:rPr>
        <w:t>выделено жирным шрифтом</w:t>
      </w:r>
      <w:r w:rsidRPr="00C53F94">
        <w:rPr>
          <w:rFonts w:ascii="Times New Roman" w:hAnsi="Times New Roman" w:cs="Times New Roman"/>
          <w:i/>
          <w:sz w:val="24"/>
          <w:szCs w:val="24"/>
          <w:lang w:val="ru-RU" w:eastAsia="fr-FR"/>
        </w:rPr>
        <w:t xml:space="preserve">): </w:t>
      </w:r>
    </w:p>
    <w:p w14:paraId="16401B15" w14:textId="37AE09F7" w:rsidR="00F03688" w:rsidRPr="00C53F94" w:rsidRDefault="00304A2F" w:rsidP="00C53F94">
      <w:pPr>
        <w:pStyle w:val="a3"/>
        <w:tabs>
          <w:tab w:val="left" w:pos="-284"/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3F94">
        <w:rPr>
          <w:rFonts w:ascii="Times New Roman" w:hAnsi="Times New Roman" w:cs="Times New Roman"/>
          <w:sz w:val="24"/>
          <w:szCs w:val="24"/>
          <w:lang w:val="ru-RU" w:eastAsia="fr-FR"/>
        </w:rPr>
        <w:t>Поставщик предоставит Покупателю достоверные, полностью соответствующие законодательству РФ первичные документы, которыми оформляется передача Товара по Договору</w:t>
      </w:r>
      <w:r w:rsidR="00F03688" w:rsidRPr="00C53F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03688" w:rsidRPr="00C53F94">
        <w:rPr>
          <w:rFonts w:ascii="Times New Roman" w:hAnsi="Times New Roman" w:cs="Times New Roman"/>
          <w:b/>
          <w:sz w:val="24"/>
          <w:szCs w:val="24"/>
          <w:lang w:val="ru-RU"/>
        </w:rPr>
        <w:t>в том числе:</w:t>
      </w:r>
    </w:p>
    <w:p w14:paraId="43AB3510" w14:textId="165ED522" w:rsidR="00F03688" w:rsidRPr="00C53F94" w:rsidRDefault="00F03688" w:rsidP="00C53F94">
      <w:pPr>
        <w:tabs>
          <w:tab w:val="left" w:pos="-284"/>
          <w:tab w:val="left" w:pos="2160"/>
        </w:tabs>
        <w:ind w:left="-567"/>
        <w:contextualSpacing/>
        <w:jc w:val="both"/>
        <w:rPr>
          <w:b/>
        </w:rPr>
      </w:pPr>
      <w:r w:rsidRPr="00C53F94">
        <w:rPr>
          <w:b/>
        </w:rPr>
        <w:t xml:space="preserve">Поставщик гарантирует, в случае, если доставка Товара осуществляется автомобильным транспортом, указание в товарно-транспортной накладной по форме СП-31 в разделе «Организация-владелец автотранспорта» фактического перевозчика, осуществившего перевозку Товара и отвечающего </w:t>
      </w:r>
      <w:r w:rsidR="006E2126" w:rsidRPr="00C53F94">
        <w:rPr>
          <w:b/>
        </w:rPr>
        <w:t xml:space="preserve">гарантиям, указанным в п. 2 настоящего Договора. </w:t>
      </w:r>
    </w:p>
    <w:p w14:paraId="204FD719" w14:textId="609B9B43" w:rsidR="006E2126" w:rsidRPr="00C53F94" w:rsidRDefault="006E2126" w:rsidP="00C53F94">
      <w:pPr>
        <w:tabs>
          <w:tab w:val="left" w:pos="-284"/>
          <w:tab w:val="left" w:pos="2160"/>
        </w:tabs>
        <w:ind w:left="-567"/>
        <w:contextualSpacing/>
        <w:jc w:val="both"/>
        <w:rPr>
          <w:b/>
          <w:iCs/>
        </w:rPr>
      </w:pPr>
      <w:r w:rsidRPr="00C53F94">
        <w:rPr>
          <w:b/>
        </w:rPr>
        <w:t xml:space="preserve">Данное обязательство является существенным условием надлежащего выполнения Поставщиком своих обязательств по Договору. </w:t>
      </w:r>
      <w:r w:rsidRPr="00C53F94">
        <w:rPr>
          <w:b/>
          <w:iCs/>
        </w:rPr>
        <w:t>В случае невыполнения Поставщиком условий настоящего пункта, а равно в случае отказа Поставщика от предоставления Покупателю документов, подтверждающих надлежащее выполнение данного обязательства, в срок не позднее ___ дней с момента получения такого требования, Покупатель вправе отказаться от настоящего Договора, в том числе от приемки Товара, в одностороннем порядке с отнесением на Поставщика всех связанным с таким отказом убытков.</w:t>
      </w:r>
    </w:p>
    <w:p w14:paraId="7EBA9CCB" w14:textId="2BA34F08" w:rsidR="00E322D7" w:rsidRPr="00C53F94" w:rsidRDefault="00E322D7" w:rsidP="00C53F94">
      <w:pPr>
        <w:pStyle w:val="a3"/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4"/>
          <w:szCs w:val="24"/>
          <w:lang w:val="ru-RU" w:eastAsia="fr-FR"/>
        </w:rPr>
      </w:pPr>
      <w:r w:rsidRPr="00C53F94">
        <w:rPr>
          <w:rFonts w:ascii="Times New Roman" w:hAnsi="Times New Roman" w:cs="Times New Roman"/>
          <w:i/>
          <w:sz w:val="24"/>
          <w:szCs w:val="24"/>
          <w:lang w:val="ru-RU" w:eastAsia="fr-FR"/>
        </w:rPr>
        <w:t>Абзац Особых условий дополнить и изложить в следующей редакции (</w:t>
      </w:r>
      <w:r w:rsidRPr="00C53F94">
        <w:rPr>
          <w:rFonts w:ascii="Times New Roman" w:hAnsi="Times New Roman" w:cs="Times New Roman"/>
          <w:b/>
          <w:i/>
          <w:sz w:val="24"/>
          <w:szCs w:val="24"/>
          <w:lang w:val="ru-RU" w:eastAsia="fr-FR"/>
        </w:rPr>
        <w:t>выделено жирным шрифтом</w:t>
      </w:r>
      <w:r w:rsidRPr="00C53F94">
        <w:rPr>
          <w:rFonts w:ascii="Times New Roman" w:hAnsi="Times New Roman" w:cs="Times New Roman"/>
          <w:i/>
          <w:sz w:val="24"/>
          <w:szCs w:val="24"/>
          <w:lang w:val="ru-RU" w:eastAsia="fr-FR"/>
        </w:rPr>
        <w:t xml:space="preserve">): </w:t>
      </w:r>
    </w:p>
    <w:p w14:paraId="62A65CBA" w14:textId="5348B00B" w:rsidR="00E322D7" w:rsidRPr="00C53F94" w:rsidRDefault="00685838" w:rsidP="00C53F94">
      <w:pPr>
        <w:tabs>
          <w:tab w:val="left" w:pos="-284"/>
        </w:tabs>
        <w:ind w:left="-567"/>
        <w:contextualSpacing/>
        <w:jc w:val="both"/>
        <w:rPr>
          <w:b/>
          <w:bCs/>
        </w:rPr>
      </w:pPr>
      <w:r w:rsidRPr="00C53F94">
        <w:rPr>
          <w:lang w:eastAsia="fr-FR"/>
        </w:rPr>
        <w:t xml:space="preserve">• </w:t>
      </w:r>
      <w:r w:rsidR="00B87E93" w:rsidRPr="00C53F94">
        <w:t>Привлекаемые П</w:t>
      </w:r>
      <w:r w:rsidR="00190DD8" w:rsidRPr="00C53F94">
        <w:t>оставщиком</w:t>
      </w:r>
      <w:r w:rsidR="00B87E93" w:rsidRPr="00C53F94">
        <w:t xml:space="preserve"> третьи лица являются добросовестными непосредственными исполнителями обязанностей по договорам, для чего обладают достаточными имущес</w:t>
      </w:r>
      <w:r w:rsidR="00D24647" w:rsidRPr="00C53F94">
        <w:t>твенными и трудовыми ресурсами</w:t>
      </w:r>
      <w:r w:rsidR="00E322D7" w:rsidRPr="00C53F94">
        <w:t xml:space="preserve">, </w:t>
      </w:r>
      <w:r w:rsidR="00E322D7" w:rsidRPr="00C53F94">
        <w:rPr>
          <w:b/>
        </w:rPr>
        <w:t>в том числе:</w:t>
      </w:r>
    </w:p>
    <w:p w14:paraId="23402902" w14:textId="5EF02F8E" w:rsidR="00E322D7" w:rsidRPr="00C53F94" w:rsidRDefault="005154AA" w:rsidP="00C53F94">
      <w:pPr>
        <w:tabs>
          <w:tab w:val="left" w:pos="-284"/>
        </w:tabs>
        <w:ind w:left="-567"/>
        <w:contextualSpacing/>
        <w:jc w:val="both"/>
        <w:rPr>
          <w:b/>
        </w:rPr>
      </w:pPr>
      <w:r w:rsidRPr="00C53F94">
        <w:rPr>
          <w:b/>
        </w:rPr>
        <w:t xml:space="preserve">- </w:t>
      </w:r>
      <w:r w:rsidR="00E322D7" w:rsidRPr="00C53F94">
        <w:rPr>
          <w:b/>
        </w:rPr>
        <w:t xml:space="preserve">Привлекаемый Поставщиком Перевозчик является законным владельцем транспортных средств, используемых при оказании услуг по перевозке Товара, водители, участвующие в </w:t>
      </w:r>
      <w:r w:rsidR="00EB57A0">
        <w:rPr>
          <w:b/>
        </w:rPr>
        <w:t xml:space="preserve">перевозке, находятся в трудовых </w:t>
      </w:r>
      <w:r w:rsidR="00E322D7" w:rsidRPr="00C53F94">
        <w:rPr>
          <w:b/>
        </w:rPr>
        <w:t xml:space="preserve">отношениях с Перевозчиком, подтверждающие документы получены Поставщиком и </w:t>
      </w:r>
      <w:r w:rsidR="00B12F88" w:rsidRPr="00C53F94">
        <w:rPr>
          <w:b/>
        </w:rPr>
        <w:t xml:space="preserve">будут предоставлены Покупателю по первому требованию </w:t>
      </w:r>
      <w:r w:rsidR="00E322D7" w:rsidRPr="00C53F94">
        <w:rPr>
          <w:b/>
        </w:rPr>
        <w:t>(в составе не менее указанного в Приложении №__ к настоящему Договору).</w:t>
      </w:r>
    </w:p>
    <w:p w14:paraId="6F71F89B" w14:textId="7465DBBC" w:rsidR="00E322D7" w:rsidRPr="00C53F94" w:rsidRDefault="00E322D7" w:rsidP="00C53F94">
      <w:pPr>
        <w:shd w:val="clear" w:color="auto" w:fill="FFFFFF"/>
        <w:tabs>
          <w:tab w:val="left" w:pos="-284"/>
        </w:tabs>
        <w:suppressAutoHyphens/>
        <w:ind w:left="-567"/>
        <w:contextualSpacing/>
        <w:jc w:val="both"/>
        <w:rPr>
          <w:b/>
        </w:rPr>
      </w:pPr>
      <w:r w:rsidRPr="00C53F94">
        <w:rPr>
          <w:b/>
        </w:rPr>
        <w:t>Под законным владением Перевозчиком транспортными средствами в целях настоящего Договора понимаются права собственности, хозяйственного ведения, о</w:t>
      </w:r>
      <w:r w:rsidR="005154AA" w:rsidRPr="00C53F94">
        <w:rPr>
          <w:b/>
        </w:rPr>
        <w:t>перативного управления, лизинга;</w:t>
      </w:r>
    </w:p>
    <w:p w14:paraId="02ABAEC4" w14:textId="67A757CE" w:rsidR="005154AA" w:rsidRPr="00C53F94" w:rsidRDefault="005154AA" w:rsidP="00C53F94">
      <w:pPr>
        <w:tabs>
          <w:tab w:val="left" w:pos="-284"/>
          <w:tab w:val="left" w:pos="2160"/>
        </w:tabs>
        <w:ind w:left="-567"/>
        <w:contextualSpacing/>
        <w:jc w:val="both"/>
        <w:rPr>
          <w:b/>
          <w:iCs/>
        </w:rPr>
      </w:pPr>
      <w:r w:rsidRPr="00C53F94">
        <w:rPr>
          <w:b/>
        </w:rPr>
        <w:t xml:space="preserve">- </w:t>
      </w:r>
      <w:r w:rsidR="00C00416" w:rsidRPr="00C53F94">
        <w:rPr>
          <w:b/>
        </w:rPr>
        <w:t xml:space="preserve">привлеченный Поставщиком </w:t>
      </w:r>
      <w:r w:rsidRPr="00C53F94">
        <w:rPr>
          <w:b/>
        </w:rPr>
        <w:t>Организатор</w:t>
      </w:r>
      <w:r w:rsidR="00C53F94" w:rsidRPr="00C53F94">
        <w:rPr>
          <w:b/>
        </w:rPr>
        <w:t xml:space="preserve"> перевозки (Экспедитор, Агент</w:t>
      </w:r>
      <w:r w:rsidR="00C00416" w:rsidRPr="00C53F94">
        <w:rPr>
          <w:b/>
        </w:rPr>
        <w:t>) отражает</w:t>
      </w:r>
      <w:r w:rsidRPr="00C53F94">
        <w:rPr>
          <w:b/>
        </w:rPr>
        <w:t xml:space="preserve"> операции по привлечению фактических Перевозчиков</w:t>
      </w:r>
      <w:r w:rsidR="00C00416" w:rsidRPr="00C53F94">
        <w:rPr>
          <w:b/>
        </w:rPr>
        <w:t xml:space="preserve">, отвечающих условиям настоящего Договора, </w:t>
      </w:r>
      <w:r w:rsidRPr="00C53F94">
        <w:rPr>
          <w:b/>
        </w:rPr>
        <w:t>в отчетности, бухгалтерском и налоговом учете как посредническую деятельность, согласно п.3.1. статьи 169 Налогового кодекса.</w:t>
      </w:r>
    </w:p>
    <w:p w14:paraId="34F9F62D" w14:textId="77777777" w:rsidR="005154AA" w:rsidRPr="00C53F94" w:rsidRDefault="005154AA" w:rsidP="00C53F94">
      <w:pPr>
        <w:shd w:val="clear" w:color="auto" w:fill="FFFFFF"/>
        <w:tabs>
          <w:tab w:val="left" w:pos="-284"/>
        </w:tabs>
        <w:suppressAutoHyphens/>
        <w:ind w:left="-567"/>
        <w:contextualSpacing/>
        <w:jc w:val="both"/>
        <w:rPr>
          <w:b/>
        </w:rPr>
      </w:pPr>
    </w:p>
    <w:p w14:paraId="17563A67" w14:textId="1BEC4176" w:rsidR="00BA4694" w:rsidRPr="00C53F94" w:rsidRDefault="00BA4694" w:rsidP="00BA4694">
      <w:pPr>
        <w:contextualSpacing/>
        <w:jc w:val="right"/>
        <w:rPr>
          <w:b/>
          <w:sz w:val="22"/>
          <w:szCs w:val="22"/>
        </w:rPr>
      </w:pPr>
      <w:r w:rsidRPr="00C53F94">
        <w:rPr>
          <w:b/>
          <w:sz w:val="22"/>
          <w:szCs w:val="22"/>
        </w:rPr>
        <w:t xml:space="preserve">Приложение № ____к Договору </w:t>
      </w:r>
    </w:p>
    <w:p w14:paraId="620B387D" w14:textId="5A44C5C1" w:rsidR="00BA4694" w:rsidRPr="00C53F94" w:rsidRDefault="00BA4694" w:rsidP="00BA4694">
      <w:pPr>
        <w:contextualSpacing/>
        <w:jc w:val="right"/>
        <w:rPr>
          <w:b/>
          <w:sz w:val="22"/>
          <w:szCs w:val="22"/>
        </w:rPr>
      </w:pPr>
      <w:r w:rsidRPr="00C53F94">
        <w:rPr>
          <w:b/>
          <w:sz w:val="22"/>
          <w:szCs w:val="22"/>
        </w:rPr>
        <w:t xml:space="preserve">Поставки товара на условиях </w:t>
      </w:r>
      <w:r w:rsidRPr="00C53F94">
        <w:rPr>
          <w:b/>
          <w:sz w:val="22"/>
          <w:szCs w:val="22"/>
          <w:lang w:val="en-US"/>
        </w:rPr>
        <w:t>CPT</w:t>
      </w:r>
    </w:p>
    <w:p w14:paraId="74C635CD" w14:textId="77777777" w:rsidR="00BA4694" w:rsidRPr="00C53F94" w:rsidRDefault="00BA4694" w:rsidP="00BA4694">
      <w:pPr>
        <w:widowControl w:val="0"/>
        <w:autoSpaceDE w:val="0"/>
        <w:autoSpaceDN w:val="0"/>
        <w:contextualSpacing/>
        <w:jc w:val="center"/>
        <w:rPr>
          <w:b/>
          <w:sz w:val="22"/>
          <w:szCs w:val="22"/>
        </w:rPr>
      </w:pPr>
      <w:r w:rsidRPr="00C53F94">
        <w:rPr>
          <w:b/>
          <w:sz w:val="22"/>
          <w:szCs w:val="22"/>
        </w:rPr>
        <w:t>Перечень</w:t>
      </w:r>
    </w:p>
    <w:p w14:paraId="730B025D" w14:textId="345BD1D4" w:rsidR="00BA4694" w:rsidRPr="00C53F94" w:rsidRDefault="00BA4694" w:rsidP="00BA4694">
      <w:pPr>
        <w:widowControl w:val="0"/>
        <w:autoSpaceDE w:val="0"/>
        <w:autoSpaceDN w:val="0"/>
        <w:contextualSpacing/>
        <w:jc w:val="center"/>
        <w:rPr>
          <w:b/>
          <w:sz w:val="22"/>
          <w:szCs w:val="22"/>
        </w:rPr>
      </w:pPr>
      <w:r w:rsidRPr="00C53F94">
        <w:rPr>
          <w:b/>
          <w:sz w:val="22"/>
          <w:szCs w:val="22"/>
        </w:rPr>
        <w:t>документов, подлежащих предоставлению в подтверждение соответствия Перевозчика, осуществившего доставку Товара, условиям Договора: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341"/>
      </w:tblGrid>
      <w:tr w:rsidR="00BA4694" w:rsidRPr="00C53F94" w14:paraId="7A140633" w14:textId="77777777" w:rsidTr="00C53F94">
        <w:trPr>
          <w:trHeight w:val="2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E542" w14:textId="77777777" w:rsidR="00BA4694" w:rsidRPr="00C53F94" w:rsidRDefault="00BA4694" w:rsidP="00BA4694">
            <w:pPr>
              <w:suppressAutoHyphens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9EF5" w14:textId="19E05866" w:rsidR="00BA4694" w:rsidRPr="00C53F94" w:rsidRDefault="00BA4694" w:rsidP="00C53F94">
            <w:pPr>
              <w:suppressAutoHyphens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Документ </w:t>
            </w:r>
          </w:p>
        </w:tc>
      </w:tr>
      <w:tr w:rsidR="00BA4694" w:rsidRPr="00C53F94" w14:paraId="4BD649E2" w14:textId="77777777" w:rsidTr="00C53F9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AA93" w14:textId="77777777" w:rsidR="00BA4694" w:rsidRPr="00C53F94" w:rsidRDefault="00BA4694" w:rsidP="00BA4694">
            <w:pPr>
              <w:suppressAutoHyphens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8A2" w14:textId="77777777" w:rsidR="00BA4694" w:rsidRPr="00C53F94" w:rsidRDefault="00BA4694" w:rsidP="00BA4694">
            <w:pPr>
              <w:suppressAutoHyphens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Документы, подтверждающие наличие у Перевозчика трудовых ресурсов:</w:t>
            </w:r>
          </w:p>
        </w:tc>
      </w:tr>
      <w:tr w:rsidR="00BA4694" w:rsidRPr="00C53F94" w14:paraId="36463BD7" w14:textId="77777777" w:rsidTr="00C53F94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46D4" w14:textId="77777777" w:rsidR="00BA4694" w:rsidRPr="00C53F94" w:rsidRDefault="00BA4694" w:rsidP="00BA4694">
            <w:pPr>
              <w:suppressAutoHyphens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4660" w14:textId="51DB08B9" w:rsidR="002B12D2" w:rsidRDefault="00BA4694" w:rsidP="002B12D2">
            <w:pPr>
              <w:pStyle w:val="Standard"/>
              <w:ind w:firstLine="34"/>
              <w:jc w:val="both"/>
              <w:rPr>
                <w:sz w:val="22"/>
                <w:szCs w:val="22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Сведени</w:t>
            </w:r>
            <w:r w:rsidR="00090F10"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о застрахованных лицах </w:t>
            </w:r>
            <w:bookmarkStart w:id="0" w:name="_GoBack"/>
            <w:bookmarkEnd w:id="0"/>
            <w:r w:rsidR="002B12D2" w:rsidRPr="00A14086">
              <w:rPr>
                <w:sz w:val="22"/>
                <w:szCs w:val="22"/>
              </w:rPr>
              <w:t>Формы КНД 1151162 «Персонифицированные сведения о физических лицах», утвержденный Приказом ФНС России от 29.09.2022 N ЕД-7-11/878@ (</w:t>
            </w:r>
            <w:r w:rsidR="002B12D2">
              <w:rPr>
                <w:sz w:val="22"/>
                <w:szCs w:val="22"/>
              </w:rPr>
              <w:t>в части сведений о водителях, направляемых для оказания услуги по Договору</w:t>
            </w:r>
            <w:r w:rsidR="002B12D2">
              <w:rPr>
                <w:sz w:val="22"/>
                <w:szCs w:val="22"/>
              </w:rPr>
              <w:t>,</w:t>
            </w:r>
            <w:r w:rsidR="002B12D2">
              <w:t xml:space="preserve"> </w:t>
            </w:r>
            <w:r w:rsidR="002B12D2" w:rsidRPr="002B12D2">
              <w:rPr>
                <w:sz w:val="22"/>
                <w:szCs w:val="22"/>
              </w:rPr>
              <w:t>с закрытыми на к</w:t>
            </w:r>
            <w:r w:rsidR="002B12D2">
              <w:rPr>
                <w:sz w:val="22"/>
                <w:szCs w:val="22"/>
              </w:rPr>
              <w:t xml:space="preserve">опии/скан-копии данными СНИЛС, </w:t>
            </w:r>
            <w:r w:rsidR="002B12D2" w:rsidRPr="002B12D2">
              <w:rPr>
                <w:sz w:val="22"/>
                <w:szCs w:val="22"/>
              </w:rPr>
              <w:t>ИНН</w:t>
            </w:r>
            <w:r w:rsidR="002B12D2">
              <w:rPr>
                <w:sz w:val="22"/>
                <w:szCs w:val="22"/>
              </w:rPr>
              <w:t xml:space="preserve"> и </w:t>
            </w:r>
            <w:r w:rsidR="002B12D2" w:rsidRPr="002B12D2">
              <w:rPr>
                <w:sz w:val="22"/>
                <w:szCs w:val="22"/>
              </w:rPr>
              <w:t>Сведения</w:t>
            </w:r>
            <w:r w:rsidR="002B12D2">
              <w:rPr>
                <w:sz w:val="22"/>
                <w:szCs w:val="22"/>
              </w:rPr>
              <w:t>ми</w:t>
            </w:r>
            <w:r w:rsidR="002B12D2" w:rsidRPr="002B12D2">
              <w:rPr>
                <w:sz w:val="22"/>
                <w:szCs w:val="22"/>
              </w:rPr>
              <w:t xml:space="preserve"> о сумме выплат и иных вознаграждений, начисленных в пользу физического лица его Работодателем</w:t>
            </w:r>
            <w:r w:rsidR="002B12D2" w:rsidRPr="00A14086">
              <w:rPr>
                <w:sz w:val="22"/>
                <w:szCs w:val="22"/>
              </w:rPr>
              <w:t xml:space="preserve">) – удостоверенная уполномоченным лицом </w:t>
            </w:r>
            <w:r w:rsidR="00090F10">
              <w:rPr>
                <w:sz w:val="22"/>
                <w:szCs w:val="22"/>
              </w:rPr>
              <w:t>Перевозчика/</w:t>
            </w:r>
            <w:r w:rsidR="002B12D2">
              <w:rPr>
                <w:sz w:val="22"/>
                <w:szCs w:val="22"/>
              </w:rPr>
              <w:t>Агента/Экспедитора</w:t>
            </w:r>
            <w:r w:rsidR="002B12D2" w:rsidRPr="00A14086">
              <w:rPr>
                <w:sz w:val="22"/>
                <w:szCs w:val="22"/>
              </w:rPr>
              <w:t xml:space="preserve"> копия за предшествующий календарный месяц, с отметкой о его принятии уполномоченным налоговым органом.</w:t>
            </w:r>
          </w:p>
          <w:p w14:paraId="3D96A2B2" w14:textId="77777777" w:rsidR="002B12D2" w:rsidRPr="005767C4" w:rsidRDefault="002B12D2" w:rsidP="002B12D2">
            <w:pPr>
              <w:pStyle w:val="Standard"/>
              <w:ind w:firstLine="34"/>
              <w:jc w:val="both"/>
              <w:rPr>
                <w:sz w:val="22"/>
                <w:szCs w:val="22"/>
              </w:rPr>
            </w:pPr>
            <w:r w:rsidRPr="005767C4">
              <w:rPr>
                <w:sz w:val="22"/>
                <w:szCs w:val="22"/>
              </w:rPr>
              <w:t xml:space="preserve">В случае отсутствия данных о </w:t>
            </w:r>
            <w:r>
              <w:rPr>
                <w:sz w:val="22"/>
                <w:szCs w:val="22"/>
              </w:rPr>
              <w:t xml:space="preserve">водителе </w:t>
            </w:r>
            <w:r w:rsidRPr="005767C4">
              <w:rPr>
                <w:sz w:val="22"/>
                <w:szCs w:val="22"/>
              </w:rPr>
              <w:t xml:space="preserve">в Форме </w:t>
            </w:r>
            <w:r w:rsidRPr="00A14086">
              <w:rPr>
                <w:sz w:val="22"/>
                <w:szCs w:val="22"/>
              </w:rPr>
              <w:t xml:space="preserve">КНД 1151162 </w:t>
            </w:r>
            <w:r w:rsidRPr="005767C4">
              <w:rPr>
                <w:sz w:val="22"/>
                <w:szCs w:val="22"/>
              </w:rPr>
              <w:t>на момент предоставления Реестра ТС под погрузку:</w:t>
            </w:r>
          </w:p>
          <w:p w14:paraId="421B8EE8" w14:textId="1D28AAA7" w:rsidR="00BA4694" w:rsidRPr="00C53F94" w:rsidRDefault="002B12D2" w:rsidP="002B12D2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4086">
              <w:rPr>
                <w:color w:val="000000"/>
                <w:sz w:val="22"/>
                <w:szCs w:val="22"/>
              </w:rPr>
              <w:t>- удостоверенная уполномоченным лицом</w:t>
            </w:r>
            <w:r w:rsidR="00090F10">
              <w:rPr>
                <w:color w:val="000000"/>
                <w:sz w:val="22"/>
                <w:szCs w:val="22"/>
              </w:rPr>
              <w:t xml:space="preserve"> Перевозчика/</w:t>
            </w:r>
            <w:r w:rsidRPr="00A140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Агента/Экспедитора</w:t>
            </w:r>
            <w:r w:rsidRPr="00A14086">
              <w:rPr>
                <w:color w:val="000000"/>
                <w:sz w:val="22"/>
                <w:szCs w:val="22"/>
              </w:rPr>
              <w:t xml:space="preserve"> копия отчета ЕФС-1, подраздел 1.1 с титульным листом</w:t>
            </w:r>
            <w:r w:rsidRPr="00A14086">
              <w:t xml:space="preserve"> </w:t>
            </w:r>
            <w:r w:rsidRPr="00A14086">
              <w:rPr>
                <w:color w:val="000000"/>
                <w:sz w:val="22"/>
                <w:szCs w:val="22"/>
              </w:rPr>
              <w:t xml:space="preserve">утвержденная Постановлением Правления ПФ РФ от </w:t>
            </w:r>
            <w:r w:rsidRPr="00A14086">
              <w:rPr>
                <w:color w:val="000000"/>
                <w:sz w:val="22"/>
                <w:szCs w:val="22"/>
              </w:rPr>
              <w:lastRenderedPageBreak/>
              <w:t>31.10.2022 N 245п (</w:t>
            </w:r>
            <w:r>
              <w:rPr>
                <w:color w:val="000000"/>
                <w:sz w:val="22"/>
                <w:szCs w:val="22"/>
              </w:rPr>
              <w:t>в части соответствующего физического лица</w:t>
            </w:r>
            <w:r w:rsidRPr="00A14086">
              <w:rPr>
                <w:color w:val="000000"/>
                <w:sz w:val="22"/>
                <w:szCs w:val="22"/>
              </w:rPr>
              <w:t>)</w:t>
            </w:r>
            <w:r w:rsidRPr="00A14086">
              <w:rPr>
                <w:color w:val="000000"/>
              </w:rPr>
              <w:t xml:space="preserve"> </w:t>
            </w:r>
            <w:r w:rsidRPr="00A14086">
              <w:rPr>
                <w:color w:val="000000"/>
                <w:sz w:val="22"/>
                <w:szCs w:val="22"/>
              </w:rPr>
              <w:t>с отметкой о его принятии Фондом пенсионно</w:t>
            </w:r>
            <w:r w:rsidR="00090F10">
              <w:rPr>
                <w:color w:val="000000"/>
                <w:sz w:val="22"/>
                <w:szCs w:val="22"/>
              </w:rPr>
              <w:t>го и социального страхования РФ.)</w:t>
            </w:r>
          </w:p>
        </w:tc>
      </w:tr>
      <w:tr w:rsidR="00BA4694" w:rsidRPr="00C53F94" w14:paraId="7B85BD16" w14:textId="77777777" w:rsidTr="00C53F9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6D9D" w14:textId="77777777" w:rsidR="00BA4694" w:rsidRPr="00C53F94" w:rsidRDefault="00BA4694" w:rsidP="00BA4694">
            <w:pPr>
              <w:suppressAutoHyphens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F6F4" w14:textId="77777777" w:rsidR="00BA4694" w:rsidRPr="00C53F94" w:rsidRDefault="00BA4694" w:rsidP="00BA4694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Документы, подтверждающие права Перевозчика на транспортные средства:</w:t>
            </w:r>
          </w:p>
        </w:tc>
      </w:tr>
      <w:tr w:rsidR="00BA4694" w:rsidRPr="00C53F94" w14:paraId="151C90B1" w14:textId="77777777" w:rsidTr="00C53F9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FC03" w14:textId="77777777" w:rsidR="00BA4694" w:rsidRPr="00C53F94" w:rsidRDefault="00BA4694" w:rsidP="00BA4694">
            <w:pPr>
              <w:suppressAutoHyphens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52CA" w14:textId="77777777" w:rsidR="00BA4694" w:rsidRPr="00C53F94" w:rsidRDefault="00BA4694" w:rsidP="00BA4694">
            <w:pPr>
              <w:suppressAutoHyphens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Свидетельство о государственной регистрации ТС;</w:t>
            </w:r>
          </w:p>
          <w:p w14:paraId="34C56E13" w14:textId="743BED57" w:rsidR="00BA4694" w:rsidRPr="00C53F94" w:rsidRDefault="00BA4694" w:rsidP="00BA4694">
            <w:pPr>
              <w:suppressAutoHyphens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Если ТС в лизинге и Лизингополучатель не указан в СРТС, то договор лизинга.</w:t>
            </w:r>
          </w:p>
        </w:tc>
      </w:tr>
      <w:tr w:rsidR="00BA4694" w:rsidRPr="00C53F94" w14:paraId="22CF7E86" w14:textId="77777777" w:rsidTr="00C53F9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D395" w14:textId="5A400A34" w:rsidR="00BA4694" w:rsidRPr="00C53F94" w:rsidRDefault="00BA4694" w:rsidP="00BA4694">
            <w:pPr>
              <w:suppressAutoHyphens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4BD8" w14:textId="77777777" w:rsidR="00BA4694" w:rsidRPr="00C53F94" w:rsidRDefault="00BA4694" w:rsidP="00BA4694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b/>
                <w:sz w:val="22"/>
                <w:szCs w:val="22"/>
                <w:lang w:eastAsia="en-US"/>
              </w:rPr>
              <w:t xml:space="preserve">Если ТС в совместной собственности супругов и </w:t>
            </w: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используется в предпринимательской деятельности одним из супругов, не указанным в СРТС:</w:t>
            </w:r>
          </w:p>
          <w:p w14:paraId="0DD0EAE1" w14:textId="18095990" w:rsidR="00BA4694" w:rsidRPr="00C53F94" w:rsidRDefault="00BA4694" w:rsidP="00BA4694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C53F94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53F94">
              <w:rPr>
                <w:rFonts w:eastAsia="Calibri"/>
                <w:b/>
                <w:sz w:val="22"/>
                <w:szCs w:val="22"/>
                <w:lang w:eastAsia="en-US"/>
              </w:rPr>
              <w:t>Нотариально удостоверенное согласие супруга, указанного в СРТС на использование ТС вторым супругом в предпринимательской деятельности</w:t>
            </w:r>
          </w:p>
        </w:tc>
      </w:tr>
    </w:tbl>
    <w:p w14:paraId="2495B8A9" w14:textId="77777777" w:rsidR="003826BE" w:rsidRPr="00C53F94" w:rsidRDefault="003826BE" w:rsidP="00BA4694">
      <w:pPr>
        <w:tabs>
          <w:tab w:val="left" w:pos="426"/>
          <w:tab w:val="left" w:pos="2160"/>
        </w:tabs>
        <w:contextualSpacing/>
        <w:jc w:val="both"/>
        <w:rPr>
          <w:lang w:eastAsia="fr-FR"/>
        </w:rPr>
      </w:pPr>
    </w:p>
    <w:sectPr w:rsidR="003826BE" w:rsidRPr="00C53F94" w:rsidSect="00C53F9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E688C"/>
    <w:multiLevelType w:val="multilevel"/>
    <w:tmpl w:val="2C88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1" w15:restartNumberingAfterBreak="0">
    <w:nsid w:val="2CB37E9F"/>
    <w:multiLevelType w:val="hybridMultilevel"/>
    <w:tmpl w:val="B748D9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211A"/>
    <w:multiLevelType w:val="hybridMultilevel"/>
    <w:tmpl w:val="1760FA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2956CD"/>
    <w:multiLevelType w:val="hybridMultilevel"/>
    <w:tmpl w:val="4018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E0F78"/>
    <w:multiLevelType w:val="hybridMultilevel"/>
    <w:tmpl w:val="D866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2084C"/>
    <w:multiLevelType w:val="multilevel"/>
    <w:tmpl w:val="38AA5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5B75C1"/>
    <w:multiLevelType w:val="multilevel"/>
    <w:tmpl w:val="3F2282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18573BF"/>
    <w:multiLevelType w:val="hybridMultilevel"/>
    <w:tmpl w:val="5ABA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D4BFC"/>
    <w:multiLevelType w:val="multilevel"/>
    <w:tmpl w:val="A692BB6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E4F1540"/>
    <w:multiLevelType w:val="hybridMultilevel"/>
    <w:tmpl w:val="D3F022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C7AE4"/>
    <w:multiLevelType w:val="multilevel"/>
    <w:tmpl w:val="A0B499A2"/>
    <w:lvl w:ilvl="0">
      <w:start w:val="1"/>
      <w:numFmt w:val="decimal"/>
      <w:lvlRestart w:val="0"/>
      <w:pStyle w:val="BLeve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1">
      <w:start w:val="1"/>
      <w:numFmt w:val="decimal"/>
      <w:pStyle w:val="CLeve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pStyle w:val="DLeve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3">
      <w:start w:val="1"/>
      <w:numFmt w:val="upperLetter"/>
      <w:pStyle w:val="ELevel4"/>
      <w:lvlText w:val="(%4)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4">
      <w:start w:val="1"/>
      <w:numFmt w:val="lowerRoman"/>
      <w:pStyle w:val="FLevel5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2"/>
        <w:u w:val="none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405"/>
        </w:tabs>
        <w:ind w:left="4422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5142"/>
        </w:tabs>
        <w:ind w:left="515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7">
      <w:start w:val="1"/>
      <w:numFmt w:val="lowerLetter"/>
      <w:lvlRestart w:val="0"/>
      <w:lvlText w:val="(%8%8)"/>
      <w:lvlJc w:val="left"/>
      <w:pPr>
        <w:tabs>
          <w:tab w:val="num" w:pos="5879"/>
        </w:tabs>
        <w:ind w:left="5896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8">
      <w:start w:val="1"/>
      <w:numFmt w:val="lowerRoman"/>
      <w:lvlText w:val="(%9%9)"/>
      <w:lvlJc w:val="left"/>
      <w:pPr>
        <w:tabs>
          <w:tab w:val="num" w:pos="6616"/>
        </w:tabs>
        <w:ind w:left="6633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</w:abstractNum>
  <w:abstractNum w:abstractNumId="11" w15:restartNumberingAfterBreak="0">
    <w:nsid w:val="7B6117AD"/>
    <w:multiLevelType w:val="multilevel"/>
    <w:tmpl w:val="E8C213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53"/>
    <w:rsid w:val="00006FC2"/>
    <w:rsid w:val="00010A8C"/>
    <w:rsid w:val="00040240"/>
    <w:rsid w:val="000624F6"/>
    <w:rsid w:val="00063D25"/>
    <w:rsid w:val="00070532"/>
    <w:rsid w:val="00082FCC"/>
    <w:rsid w:val="00090F10"/>
    <w:rsid w:val="000C2A1F"/>
    <w:rsid w:val="000D1744"/>
    <w:rsid w:val="00126D81"/>
    <w:rsid w:val="00127E92"/>
    <w:rsid w:val="001544D8"/>
    <w:rsid w:val="00165EA4"/>
    <w:rsid w:val="00190DD8"/>
    <w:rsid w:val="001A0CED"/>
    <w:rsid w:val="001A3DBC"/>
    <w:rsid w:val="001B2B47"/>
    <w:rsid w:val="001D16CD"/>
    <w:rsid w:val="00214F9F"/>
    <w:rsid w:val="00231CFC"/>
    <w:rsid w:val="00232BBA"/>
    <w:rsid w:val="0024607F"/>
    <w:rsid w:val="002752FF"/>
    <w:rsid w:val="00296D20"/>
    <w:rsid w:val="002B12D2"/>
    <w:rsid w:val="002C4D67"/>
    <w:rsid w:val="002E719D"/>
    <w:rsid w:val="00304A2F"/>
    <w:rsid w:val="003140FA"/>
    <w:rsid w:val="0032314C"/>
    <w:rsid w:val="003415AC"/>
    <w:rsid w:val="003647B9"/>
    <w:rsid w:val="00372B93"/>
    <w:rsid w:val="003826BE"/>
    <w:rsid w:val="003E3F0F"/>
    <w:rsid w:val="003E416D"/>
    <w:rsid w:val="003F320B"/>
    <w:rsid w:val="00434190"/>
    <w:rsid w:val="00440028"/>
    <w:rsid w:val="0047079F"/>
    <w:rsid w:val="0048277C"/>
    <w:rsid w:val="004F683D"/>
    <w:rsid w:val="005154AA"/>
    <w:rsid w:val="00517C23"/>
    <w:rsid w:val="00533D92"/>
    <w:rsid w:val="00535756"/>
    <w:rsid w:val="00571E24"/>
    <w:rsid w:val="0058613C"/>
    <w:rsid w:val="005B7963"/>
    <w:rsid w:val="005C338C"/>
    <w:rsid w:val="0067476B"/>
    <w:rsid w:val="00674C90"/>
    <w:rsid w:val="00685838"/>
    <w:rsid w:val="00686480"/>
    <w:rsid w:val="006918BC"/>
    <w:rsid w:val="006C0D57"/>
    <w:rsid w:val="006E2126"/>
    <w:rsid w:val="00735AC5"/>
    <w:rsid w:val="007579C2"/>
    <w:rsid w:val="0076421D"/>
    <w:rsid w:val="00767954"/>
    <w:rsid w:val="00777A5E"/>
    <w:rsid w:val="007A77DA"/>
    <w:rsid w:val="007B1625"/>
    <w:rsid w:val="008032E4"/>
    <w:rsid w:val="00825AEE"/>
    <w:rsid w:val="00867B24"/>
    <w:rsid w:val="0088590C"/>
    <w:rsid w:val="008A7154"/>
    <w:rsid w:val="008B3741"/>
    <w:rsid w:val="008D3B3B"/>
    <w:rsid w:val="00906976"/>
    <w:rsid w:val="0091187C"/>
    <w:rsid w:val="009120E8"/>
    <w:rsid w:val="00983DCD"/>
    <w:rsid w:val="009A7625"/>
    <w:rsid w:val="009C48AD"/>
    <w:rsid w:val="009D2C53"/>
    <w:rsid w:val="009D77D4"/>
    <w:rsid w:val="009E1AF3"/>
    <w:rsid w:val="00A3612C"/>
    <w:rsid w:val="00A44776"/>
    <w:rsid w:val="00A75584"/>
    <w:rsid w:val="00A90772"/>
    <w:rsid w:val="00A93D5E"/>
    <w:rsid w:val="00AD678B"/>
    <w:rsid w:val="00AE127E"/>
    <w:rsid w:val="00AF5347"/>
    <w:rsid w:val="00B12F88"/>
    <w:rsid w:val="00B7339F"/>
    <w:rsid w:val="00B87E93"/>
    <w:rsid w:val="00B92B18"/>
    <w:rsid w:val="00BA4694"/>
    <w:rsid w:val="00BD1094"/>
    <w:rsid w:val="00C00416"/>
    <w:rsid w:val="00C35332"/>
    <w:rsid w:val="00C53F94"/>
    <w:rsid w:val="00C71A99"/>
    <w:rsid w:val="00C93A9B"/>
    <w:rsid w:val="00CC6CC3"/>
    <w:rsid w:val="00CD6A15"/>
    <w:rsid w:val="00CF195A"/>
    <w:rsid w:val="00CF3D9E"/>
    <w:rsid w:val="00D24647"/>
    <w:rsid w:val="00D27709"/>
    <w:rsid w:val="00DA443D"/>
    <w:rsid w:val="00DB72D7"/>
    <w:rsid w:val="00DC3CD4"/>
    <w:rsid w:val="00DD0FA9"/>
    <w:rsid w:val="00E23E3D"/>
    <w:rsid w:val="00E25886"/>
    <w:rsid w:val="00E322D7"/>
    <w:rsid w:val="00E3766F"/>
    <w:rsid w:val="00E41EF5"/>
    <w:rsid w:val="00E431F4"/>
    <w:rsid w:val="00E54A86"/>
    <w:rsid w:val="00E9191A"/>
    <w:rsid w:val="00EA3A33"/>
    <w:rsid w:val="00EB4344"/>
    <w:rsid w:val="00EB57A0"/>
    <w:rsid w:val="00ED45B2"/>
    <w:rsid w:val="00F03688"/>
    <w:rsid w:val="00F5215A"/>
    <w:rsid w:val="00F52A61"/>
    <w:rsid w:val="00F57E85"/>
    <w:rsid w:val="00F725D4"/>
    <w:rsid w:val="00F767F7"/>
    <w:rsid w:val="00FB56CD"/>
    <w:rsid w:val="00FC30C0"/>
    <w:rsid w:val="00FD2BA1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227B"/>
  <w15:chartTrackingRefBased/>
  <w15:docId w15:val="{601C22F4-ACB0-439C-BDE2-2CDB1773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2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 w:bidi="te-IN"/>
    </w:rPr>
  </w:style>
  <w:style w:type="paragraph" w:styleId="a4">
    <w:name w:val="Normal (Web)"/>
    <w:basedOn w:val="a"/>
    <w:uiPriority w:val="99"/>
    <w:unhideWhenUsed/>
    <w:rsid w:val="00296D2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858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83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F52A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2A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2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2A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2A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Level1">
    <w:name w:val="B_Level 1"/>
    <w:basedOn w:val="a"/>
    <w:next w:val="a"/>
    <w:qFormat/>
    <w:rsid w:val="00B87E93"/>
    <w:pPr>
      <w:keepNext/>
      <w:numPr>
        <w:numId w:val="5"/>
      </w:numPr>
      <w:suppressAutoHyphens/>
      <w:spacing w:after="120" w:line="259" w:lineRule="auto"/>
      <w:jc w:val="both"/>
      <w:outlineLvl w:val="0"/>
    </w:pPr>
    <w:rPr>
      <w:rFonts w:eastAsiaTheme="minorHAnsi"/>
      <w:kern w:val="20"/>
      <w:sz w:val="22"/>
      <w:lang w:val="en-US" w:eastAsia="en-US"/>
    </w:rPr>
  </w:style>
  <w:style w:type="paragraph" w:customStyle="1" w:styleId="CLevel2">
    <w:name w:val="C_Level 2"/>
    <w:basedOn w:val="a"/>
    <w:link w:val="CLevel20"/>
    <w:qFormat/>
    <w:rsid w:val="00B87E93"/>
    <w:pPr>
      <w:numPr>
        <w:ilvl w:val="1"/>
        <w:numId w:val="5"/>
      </w:numPr>
      <w:suppressAutoHyphens/>
      <w:spacing w:after="120" w:line="259" w:lineRule="auto"/>
      <w:jc w:val="both"/>
      <w:outlineLvl w:val="1"/>
    </w:pPr>
    <w:rPr>
      <w:rFonts w:eastAsiaTheme="minorHAnsi"/>
      <w:kern w:val="20"/>
      <w:sz w:val="22"/>
      <w:lang w:val="en-US" w:eastAsia="en-US"/>
    </w:rPr>
  </w:style>
  <w:style w:type="paragraph" w:customStyle="1" w:styleId="DLevel3">
    <w:name w:val="D_Level 3"/>
    <w:basedOn w:val="a"/>
    <w:link w:val="DLevel30"/>
    <w:qFormat/>
    <w:rsid w:val="00B87E93"/>
    <w:pPr>
      <w:numPr>
        <w:ilvl w:val="2"/>
        <w:numId w:val="5"/>
      </w:numPr>
      <w:tabs>
        <w:tab w:val="clear" w:pos="709"/>
        <w:tab w:val="num" w:pos="851"/>
      </w:tabs>
      <w:suppressAutoHyphens/>
      <w:spacing w:after="120" w:line="259" w:lineRule="auto"/>
      <w:ind w:left="851"/>
      <w:jc w:val="both"/>
      <w:outlineLvl w:val="2"/>
    </w:pPr>
    <w:rPr>
      <w:rFonts w:eastAsiaTheme="minorHAnsi"/>
      <w:kern w:val="20"/>
      <w:sz w:val="22"/>
      <w:lang w:val="en-US" w:eastAsia="en-US"/>
    </w:rPr>
  </w:style>
  <w:style w:type="character" w:customStyle="1" w:styleId="DLevel30">
    <w:name w:val="D_Level 3 Знак"/>
    <w:basedOn w:val="a0"/>
    <w:link w:val="DLevel3"/>
    <w:rsid w:val="00B87E93"/>
    <w:rPr>
      <w:rFonts w:ascii="Times New Roman" w:hAnsi="Times New Roman" w:cs="Times New Roman"/>
      <w:kern w:val="20"/>
      <w:szCs w:val="24"/>
      <w:lang w:val="en-US"/>
    </w:rPr>
  </w:style>
  <w:style w:type="paragraph" w:customStyle="1" w:styleId="ELevel4">
    <w:name w:val="E_Level 4"/>
    <w:basedOn w:val="a"/>
    <w:link w:val="ELevel40"/>
    <w:qFormat/>
    <w:rsid w:val="00B87E93"/>
    <w:pPr>
      <w:numPr>
        <w:ilvl w:val="3"/>
        <w:numId w:val="5"/>
      </w:numPr>
      <w:suppressAutoHyphens/>
      <w:spacing w:after="60" w:line="252" w:lineRule="auto"/>
      <w:jc w:val="both"/>
      <w:outlineLvl w:val="3"/>
    </w:pPr>
    <w:rPr>
      <w:rFonts w:eastAsiaTheme="minorHAnsi"/>
      <w:kern w:val="20"/>
      <w:sz w:val="22"/>
      <w:lang w:val="en-US" w:eastAsia="en-US"/>
    </w:rPr>
  </w:style>
  <w:style w:type="paragraph" w:customStyle="1" w:styleId="FLevel5">
    <w:name w:val="F_Level 5"/>
    <w:basedOn w:val="a"/>
    <w:qFormat/>
    <w:rsid w:val="00B87E93"/>
    <w:pPr>
      <w:numPr>
        <w:ilvl w:val="4"/>
        <w:numId w:val="5"/>
      </w:numPr>
      <w:suppressAutoHyphens/>
      <w:spacing w:after="60" w:line="252" w:lineRule="auto"/>
      <w:jc w:val="both"/>
      <w:outlineLvl w:val="4"/>
    </w:pPr>
    <w:rPr>
      <w:rFonts w:eastAsiaTheme="minorHAnsi"/>
      <w:kern w:val="20"/>
      <w:sz w:val="22"/>
      <w:lang w:val="en-US" w:eastAsia="en-US"/>
    </w:rPr>
  </w:style>
  <w:style w:type="character" w:customStyle="1" w:styleId="ELevel40">
    <w:name w:val="E_Level 4 Знак"/>
    <w:basedOn w:val="a0"/>
    <w:link w:val="ELevel4"/>
    <w:rsid w:val="005B7963"/>
    <w:rPr>
      <w:rFonts w:ascii="Times New Roman" w:hAnsi="Times New Roman" w:cs="Times New Roman"/>
      <w:kern w:val="20"/>
      <w:szCs w:val="24"/>
      <w:lang w:val="en-US"/>
    </w:rPr>
  </w:style>
  <w:style w:type="character" w:customStyle="1" w:styleId="CLevel20">
    <w:name w:val="C_Level 2 Знак"/>
    <w:basedOn w:val="a0"/>
    <w:link w:val="CLevel2"/>
    <w:rsid w:val="00AD678B"/>
    <w:rPr>
      <w:rFonts w:ascii="Times New Roman" w:hAnsi="Times New Roman" w:cs="Times New Roman"/>
      <w:kern w:val="20"/>
      <w:szCs w:val="24"/>
      <w:lang w:val="en-US"/>
    </w:rPr>
  </w:style>
  <w:style w:type="paragraph" w:customStyle="1" w:styleId="Standard">
    <w:name w:val="Standard"/>
    <w:qFormat/>
    <w:rsid w:val="002B12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Роганова Екатерина Анатольевна</dc:creator>
  <cp:keywords/>
  <dc:description/>
  <cp:lastModifiedBy>ACER</cp:lastModifiedBy>
  <cp:revision>2</cp:revision>
  <cp:lastPrinted>2019-11-14T13:04:00Z</cp:lastPrinted>
  <dcterms:created xsi:type="dcterms:W3CDTF">2023-01-12T10:25:00Z</dcterms:created>
  <dcterms:modified xsi:type="dcterms:W3CDTF">2023-01-12T10:25:00Z</dcterms:modified>
</cp:coreProperties>
</file>